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54240" w:rsidRDefault="00BE2CEA" w:rsidP="00824C4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24C4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54240" w:rsidRDefault="00BE2CEA" w:rsidP="00824C4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24C4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Pr="00BF1F32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F1F32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ook w:val="01E0"/>
      </w:tblPr>
      <w:tblGrid>
        <w:gridCol w:w="4025"/>
        <w:gridCol w:w="5998"/>
      </w:tblGrid>
      <w:tr w:rsidR="006749EC" w:rsidRPr="00751036" w:rsidTr="00491926">
        <w:trPr>
          <w:jc w:val="center"/>
        </w:trPr>
        <w:tc>
          <w:tcPr>
            <w:tcW w:w="4025" w:type="dxa"/>
          </w:tcPr>
          <w:p w:rsidR="006749EC" w:rsidRPr="00750BCA" w:rsidRDefault="006749EC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24C4B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5998" w:type="dxa"/>
          </w:tcPr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195117,2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47592,2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99257,9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2B77A7" w:rsidRDefault="00824C4B" w:rsidP="00824C4B">
            <w:pPr>
              <w:spacing w:after="0" w:line="240" w:lineRule="auto"/>
              <w:ind w:left="460" w:hanging="4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48267,1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21725,6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12783,3 тысяч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4036,9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4905,4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764,9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764,9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–2,3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2,3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– 47419,99 тысяч рублей;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34808,9 тысяч рублей;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 1450,4 тысяч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11160,6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2023 год – 1020,0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1020,0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год – 115381,4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93770,6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21610,8 рублей»;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8195,9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8195,9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749EC" w:rsidRPr="00750BCA" w:rsidRDefault="006749EC" w:rsidP="004919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9EC" w:rsidRPr="00E35364" w:rsidRDefault="00A74D1A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0837D5">
        <w:rPr>
          <w:rFonts w:ascii="Times New Roman" w:hAnsi="Times New Roman" w:cs="Times New Roman"/>
          <w:sz w:val="28"/>
          <w:szCs w:val="28"/>
        </w:rPr>
        <w:t> </w:t>
      </w:r>
      <w:r w:rsidR="006749EC" w:rsidRPr="00E35364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6749EC" w:rsidRPr="00E3536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«Формирование современной городской среды» изложить в следующей редакции: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«4. Обоснование ресурсного обеспечения муниципальной программы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851"/>
        <w:gridCol w:w="992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24C4B" w:rsidRPr="0095289F" w:rsidTr="00C25BFD">
        <w:tc>
          <w:tcPr>
            <w:tcW w:w="426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bookmarkStart w:id="0" w:name="_Hlk184369641"/>
            <w:r w:rsidRPr="009528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95289F">
              <w:rPr>
                <w:rFonts w:ascii="Times New Roman" w:hAnsi="Times New Roman"/>
              </w:rPr>
              <w:t>п/п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Объем финансирования всего (тыс.руб.)</w:t>
            </w:r>
          </w:p>
        </w:tc>
        <w:tc>
          <w:tcPr>
            <w:tcW w:w="6662" w:type="dxa"/>
            <w:gridSpan w:val="13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 xml:space="preserve">в том числе </w:t>
            </w:r>
          </w:p>
        </w:tc>
      </w:tr>
      <w:tr w:rsidR="00824C4B" w:rsidRPr="0095289F" w:rsidTr="00C25BFD">
        <w:trPr>
          <w:cantSplit/>
          <w:trHeight w:val="1828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2018 год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2019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2020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2021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2022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2023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2024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 год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851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992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Брюховецкого сельского поселения Брюховецкого района «</w:t>
            </w:r>
            <w:r w:rsidRPr="0095289F">
              <w:rPr>
                <w:rFonts w:ascii="Times New Roman" w:eastAsia="Calibri" w:hAnsi="Times New Roman" w:cs="Times New Roman"/>
              </w:rPr>
              <w:t>Формирование современной городской среды»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3515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195117,2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21725,6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89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47419,9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824C4B" w:rsidRPr="00092A12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83515B">
              <w:rPr>
                <w:rFonts w:ascii="Times New Roman" w:hAnsi="Times New Roman" w:cs="Times New Roman"/>
              </w:rPr>
              <w:t>381,4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8195,9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</w:t>
            </w:r>
            <w:r w:rsidR="0083515B">
              <w:rPr>
                <w:rFonts w:ascii="Times New Roman" w:hAnsi="Times New Roman" w:cs="Times New Roman"/>
              </w:rPr>
              <w:t>267,1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4905,4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Pr="009528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11160,6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824C4B" w:rsidRPr="00092A12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3515B">
              <w:rPr>
                <w:rFonts w:ascii="Times New Roman" w:hAnsi="Times New Roman" w:cs="Times New Roman"/>
              </w:rPr>
              <w:t>610,8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bookmarkStart w:id="1" w:name="OLE_LINK5"/>
            <w:r>
              <w:rPr>
                <w:rFonts w:ascii="Times New Roman" w:hAnsi="Times New Roman" w:cs="Times New Roman"/>
              </w:rPr>
              <w:t>8195,9</w:t>
            </w:r>
            <w:bookmarkEnd w:id="1"/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99257,9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4036,9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1450,4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93770,6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47592,2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12783,3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34808,9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</w:tbl>
    <w:p w:rsidR="004D4FBC" w:rsidRDefault="004D4FB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будут предоставляться в соответствии с </w:t>
      </w:r>
      <w:hyperlink r:id="rId10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A040C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A040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A040C">
        <w:rPr>
          <w:rFonts w:ascii="Times New Roman" w:hAnsi="Times New Roman" w:cs="Times New Roman"/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824C4B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будут предоставляться в соответствии с </w:t>
      </w:r>
      <w:hyperlink r:id="rId11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октября </w:t>
      </w:r>
      <w:r w:rsidRPr="009A040C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A04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40C">
        <w:rPr>
          <w:rFonts w:ascii="Times New Roman" w:hAnsi="Times New Roman" w:cs="Times New Roman"/>
          <w:sz w:val="28"/>
          <w:szCs w:val="28"/>
        </w:rPr>
        <w:t>967 «Об утверждении государственной программы Краснодарского края «Развитие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824C4B" w:rsidRDefault="00824C4B" w:rsidP="00824C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375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Pr="00FE7AAE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</w:t>
      </w:r>
      <w:bookmarkStart w:id="2" w:name="_GoBack"/>
      <w:bookmarkEnd w:id="2"/>
      <w:r w:rsidRPr="00FE7AAE">
        <w:rPr>
          <w:rFonts w:ascii="Times New Roman" w:hAnsi="Times New Roman" w:cs="Times New Roman"/>
          <w:bCs/>
          <w:sz w:val="28"/>
          <w:szCs w:val="28"/>
        </w:rPr>
        <w:t>она «</w:t>
      </w:r>
      <w:r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</w:t>
      </w:r>
      <w:r w:rsidRPr="00FE7AAE">
        <w:rPr>
          <w:rFonts w:ascii="Times New Roman" w:hAnsi="Times New Roman" w:cs="Times New Roman"/>
          <w:bCs/>
          <w:sz w:val="28"/>
          <w:szCs w:val="28"/>
        </w:rPr>
        <w:t>»</w:t>
      </w:r>
      <w:r w:rsidRPr="00DB375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824C4B" w:rsidRDefault="00824C4B" w:rsidP="00824C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>2. </w:t>
      </w:r>
      <w:r w:rsidRPr="00675C5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15B" w:rsidRDefault="00DE6F25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44FF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 w:rsidR="0083515B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посе</w:t>
      </w:r>
      <w:r w:rsidR="00D740D3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B71D9D" w:rsidRPr="00D7698A" w:rsidRDefault="00D740D3" w:rsidP="009F4CD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</w:t>
      </w:r>
      <w:r w:rsidR="00925944">
        <w:rPr>
          <w:rFonts w:ascii="Times New Roman" w:hAnsi="Times New Roman" w:cs="Times New Roman"/>
          <w:sz w:val="28"/>
          <w:szCs w:val="28"/>
        </w:rPr>
        <w:t xml:space="preserve">на </w:t>
      </w:r>
      <w:r w:rsidR="00835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4E4F61">
        <w:rPr>
          <w:rFonts w:ascii="Times New Roman" w:hAnsi="Times New Roman" w:cs="Times New Roman"/>
          <w:sz w:val="28"/>
          <w:szCs w:val="28"/>
        </w:rPr>
        <w:tab/>
      </w:r>
      <w:r w:rsidR="00E353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6F25">
        <w:rPr>
          <w:rFonts w:ascii="Times New Roman" w:hAnsi="Times New Roman" w:cs="Times New Roman"/>
          <w:sz w:val="28"/>
          <w:szCs w:val="28"/>
        </w:rPr>
        <w:t>Е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DE6F25">
        <w:rPr>
          <w:rFonts w:ascii="Times New Roman" w:hAnsi="Times New Roman" w:cs="Times New Roman"/>
          <w:sz w:val="28"/>
          <w:szCs w:val="28"/>
        </w:rPr>
        <w:t>В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546C00">
        <w:rPr>
          <w:rFonts w:ascii="Times New Roman" w:hAnsi="Times New Roman" w:cs="Times New Roman"/>
          <w:sz w:val="28"/>
          <w:szCs w:val="28"/>
        </w:rPr>
        <w:t> </w:t>
      </w:r>
      <w:r w:rsidR="00DE6F25">
        <w:rPr>
          <w:rFonts w:ascii="Times New Roman" w:hAnsi="Times New Roman" w:cs="Times New Roman"/>
          <w:sz w:val="28"/>
          <w:szCs w:val="28"/>
        </w:rPr>
        <w:t>С</w:t>
      </w:r>
      <w:r w:rsidR="00546C00">
        <w:rPr>
          <w:rFonts w:ascii="Times New Roman" w:hAnsi="Times New Roman" w:cs="Times New Roman"/>
          <w:sz w:val="28"/>
          <w:szCs w:val="28"/>
        </w:rPr>
        <w:t>а</w:t>
      </w:r>
      <w:r w:rsidR="00DE6F25">
        <w:rPr>
          <w:rFonts w:ascii="Times New Roman" w:hAnsi="Times New Roman" w:cs="Times New Roman"/>
          <w:sz w:val="28"/>
          <w:szCs w:val="28"/>
        </w:rPr>
        <w:t>мохин</w:t>
      </w:r>
    </w:p>
    <w:sectPr w:rsidR="00B71D9D" w:rsidRPr="00D7698A" w:rsidSect="00491926">
      <w:headerReference w:type="default" r:id="rId12"/>
      <w:headerReference w:type="first" r:id="rId13"/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2D0" w:rsidRDefault="00C422D0" w:rsidP="005F081F">
      <w:pPr>
        <w:spacing w:after="0" w:line="240" w:lineRule="auto"/>
      </w:pPr>
      <w:r>
        <w:separator/>
      </w:r>
    </w:p>
  </w:endnote>
  <w:endnote w:type="continuationSeparator" w:id="1">
    <w:p w:rsidR="00C422D0" w:rsidRDefault="00C422D0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2D0" w:rsidRDefault="00C422D0" w:rsidP="005F081F">
      <w:pPr>
        <w:spacing w:after="0" w:line="240" w:lineRule="auto"/>
      </w:pPr>
      <w:r>
        <w:separator/>
      </w:r>
    </w:p>
  </w:footnote>
  <w:footnote w:type="continuationSeparator" w:id="1">
    <w:p w:rsidR="00C422D0" w:rsidRDefault="00C422D0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42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1926" w:rsidRDefault="0049147C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1926"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51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926" w:rsidRDefault="004919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B0" w:rsidRPr="000661B0" w:rsidRDefault="000661B0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143A2"/>
    <w:rsid w:val="00025A23"/>
    <w:rsid w:val="0002629F"/>
    <w:rsid w:val="0002742C"/>
    <w:rsid w:val="00034792"/>
    <w:rsid w:val="000361F9"/>
    <w:rsid w:val="00037551"/>
    <w:rsid w:val="00037D8D"/>
    <w:rsid w:val="00043D7C"/>
    <w:rsid w:val="00044076"/>
    <w:rsid w:val="000477ED"/>
    <w:rsid w:val="00061F7F"/>
    <w:rsid w:val="000661B0"/>
    <w:rsid w:val="000837D5"/>
    <w:rsid w:val="0008424C"/>
    <w:rsid w:val="0008750E"/>
    <w:rsid w:val="00092A12"/>
    <w:rsid w:val="00097B7B"/>
    <w:rsid w:val="000A2B93"/>
    <w:rsid w:val="000B7ED4"/>
    <w:rsid w:val="000C50F8"/>
    <w:rsid w:val="000D1D59"/>
    <w:rsid w:val="000D2343"/>
    <w:rsid w:val="000D7274"/>
    <w:rsid w:val="000E0648"/>
    <w:rsid w:val="000E740B"/>
    <w:rsid w:val="000F0B12"/>
    <w:rsid w:val="000F6E3F"/>
    <w:rsid w:val="00100816"/>
    <w:rsid w:val="00107214"/>
    <w:rsid w:val="001075D9"/>
    <w:rsid w:val="00112BC9"/>
    <w:rsid w:val="00113705"/>
    <w:rsid w:val="00115D83"/>
    <w:rsid w:val="001227AB"/>
    <w:rsid w:val="00124393"/>
    <w:rsid w:val="00126C70"/>
    <w:rsid w:val="00130A20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1734"/>
    <w:rsid w:val="0018248A"/>
    <w:rsid w:val="00191F1F"/>
    <w:rsid w:val="00193260"/>
    <w:rsid w:val="001A4ED7"/>
    <w:rsid w:val="001A545B"/>
    <w:rsid w:val="001B4C00"/>
    <w:rsid w:val="001C1C1E"/>
    <w:rsid w:val="001C5888"/>
    <w:rsid w:val="001C6AD0"/>
    <w:rsid w:val="001D471A"/>
    <w:rsid w:val="001D5FB1"/>
    <w:rsid w:val="001D6602"/>
    <w:rsid w:val="001E22D2"/>
    <w:rsid w:val="001E3A4B"/>
    <w:rsid w:val="001F06A2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4588"/>
    <w:rsid w:val="00263155"/>
    <w:rsid w:val="00267E38"/>
    <w:rsid w:val="00275734"/>
    <w:rsid w:val="00280D60"/>
    <w:rsid w:val="00282C66"/>
    <w:rsid w:val="00286814"/>
    <w:rsid w:val="00295D0F"/>
    <w:rsid w:val="002A343D"/>
    <w:rsid w:val="002B0562"/>
    <w:rsid w:val="002B0C74"/>
    <w:rsid w:val="002B169C"/>
    <w:rsid w:val="002B69F6"/>
    <w:rsid w:val="002B77A7"/>
    <w:rsid w:val="002C0891"/>
    <w:rsid w:val="002C4DFA"/>
    <w:rsid w:val="002C7696"/>
    <w:rsid w:val="002D6487"/>
    <w:rsid w:val="002F5DAC"/>
    <w:rsid w:val="00302F66"/>
    <w:rsid w:val="00310B59"/>
    <w:rsid w:val="00314B43"/>
    <w:rsid w:val="00314B78"/>
    <w:rsid w:val="0032176B"/>
    <w:rsid w:val="00322CEC"/>
    <w:rsid w:val="003249F7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927FF"/>
    <w:rsid w:val="003B1E2B"/>
    <w:rsid w:val="003B3507"/>
    <w:rsid w:val="003B4D9D"/>
    <w:rsid w:val="003C23DA"/>
    <w:rsid w:val="003E1C16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44AE7"/>
    <w:rsid w:val="00447A66"/>
    <w:rsid w:val="004570D0"/>
    <w:rsid w:val="00463EFF"/>
    <w:rsid w:val="00472F4D"/>
    <w:rsid w:val="00473C38"/>
    <w:rsid w:val="00480B22"/>
    <w:rsid w:val="0048548C"/>
    <w:rsid w:val="00487F89"/>
    <w:rsid w:val="0049147C"/>
    <w:rsid w:val="00491926"/>
    <w:rsid w:val="004933FA"/>
    <w:rsid w:val="00496313"/>
    <w:rsid w:val="004A0BD6"/>
    <w:rsid w:val="004B1CC2"/>
    <w:rsid w:val="004B6D34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1481"/>
    <w:rsid w:val="005A3A6D"/>
    <w:rsid w:val="005A4244"/>
    <w:rsid w:val="005A48FB"/>
    <w:rsid w:val="005B1FE1"/>
    <w:rsid w:val="005B70FA"/>
    <w:rsid w:val="005C3681"/>
    <w:rsid w:val="005C4A6A"/>
    <w:rsid w:val="005E2175"/>
    <w:rsid w:val="005F05F3"/>
    <w:rsid w:val="005F081F"/>
    <w:rsid w:val="005F5AB9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714310"/>
    <w:rsid w:val="007167E5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802FEE"/>
    <w:rsid w:val="00804055"/>
    <w:rsid w:val="008145AA"/>
    <w:rsid w:val="00814E85"/>
    <w:rsid w:val="00820BC8"/>
    <w:rsid w:val="00824C4B"/>
    <w:rsid w:val="0082617D"/>
    <w:rsid w:val="0082713E"/>
    <w:rsid w:val="008322DD"/>
    <w:rsid w:val="0083515B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307E"/>
    <w:rsid w:val="009075CC"/>
    <w:rsid w:val="009125B8"/>
    <w:rsid w:val="0091301A"/>
    <w:rsid w:val="00920D68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71B9C"/>
    <w:rsid w:val="0097656C"/>
    <w:rsid w:val="00981759"/>
    <w:rsid w:val="009851F0"/>
    <w:rsid w:val="009A040C"/>
    <w:rsid w:val="009A631B"/>
    <w:rsid w:val="009B0D2E"/>
    <w:rsid w:val="009B5408"/>
    <w:rsid w:val="009B656F"/>
    <w:rsid w:val="009C704F"/>
    <w:rsid w:val="009D1263"/>
    <w:rsid w:val="009D1BF0"/>
    <w:rsid w:val="009D517B"/>
    <w:rsid w:val="009E42EF"/>
    <w:rsid w:val="009F2D8B"/>
    <w:rsid w:val="009F30EF"/>
    <w:rsid w:val="009F4CD6"/>
    <w:rsid w:val="009F5916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5ADD"/>
    <w:rsid w:val="00A3739B"/>
    <w:rsid w:val="00A534DA"/>
    <w:rsid w:val="00A636E8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400CC"/>
    <w:rsid w:val="00B4756B"/>
    <w:rsid w:val="00B5241E"/>
    <w:rsid w:val="00B53B51"/>
    <w:rsid w:val="00B60088"/>
    <w:rsid w:val="00B71D9D"/>
    <w:rsid w:val="00B734A5"/>
    <w:rsid w:val="00B813FE"/>
    <w:rsid w:val="00B82598"/>
    <w:rsid w:val="00B8296A"/>
    <w:rsid w:val="00B84112"/>
    <w:rsid w:val="00B953C0"/>
    <w:rsid w:val="00B97730"/>
    <w:rsid w:val="00BA73E1"/>
    <w:rsid w:val="00BB1E68"/>
    <w:rsid w:val="00BB2863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22D0"/>
    <w:rsid w:val="00C43818"/>
    <w:rsid w:val="00C5134D"/>
    <w:rsid w:val="00C57805"/>
    <w:rsid w:val="00C60752"/>
    <w:rsid w:val="00C61195"/>
    <w:rsid w:val="00C67F2B"/>
    <w:rsid w:val="00C705E6"/>
    <w:rsid w:val="00C7092E"/>
    <w:rsid w:val="00C70C8C"/>
    <w:rsid w:val="00C71C10"/>
    <w:rsid w:val="00C75AAF"/>
    <w:rsid w:val="00C7767B"/>
    <w:rsid w:val="00C80BF0"/>
    <w:rsid w:val="00C908D6"/>
    <w:rsid w:val="00CA0075"/>
    <w:rsid w:val="00CA465D"/>
    <w:rsid w:val="00CA54EC"/>
    <w:rsid w:val="00CB32C5"/>
    <w:rsid w:val="00CB4407"/>
    <w:rsid w:val="00CB484F"/>
    <w:rsid w:val="00CB5F68"/>
    <w:rsid w:val="00CD2212"/>
    <w:rsid w:val="00CD44FF"/>
    <w:rsid w:val="00CE05EA"/>
    <w:rsid w:val="00CE0626"/>
    <w:rsid w:val="00CE3299"/>
    <w:rsid w:val="00CE7BE8"/>
    <w:rsid w:val="00CF755D"/>
    <w:rsid w:val="00D076C5"/>
    <w:rsid w:val="00D12C9B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883"/>
    <w:rsid w:val="00DD34A5"/>
    <w:rsid w:val="00DD491A"/>
    <w:rsid w:val="00DE0ADD"/>
    <w:rsid w:val="00DE6F25"/>
    <w:rsid w:val="00DF3D2E"/>
    <w:rsid w:val="00DF42BE"/>
    <w:rsid w:val="00DF4F49"/>
    <w:rsid w:val="00E00E2E"/>
    <w:rsid w:val="00E118B1"/>
    <w:rsid w:val="00E130C1"/>
    <w:rsid w:val="00E16FC6"/>
    <w:rsid w:val="00E3119F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15B8"/>
    <w:rsid w:val="00EC57AA"/>
    <w:rsid w:val="00EC7B34"/>
    <w:rsid w:val="00ED2956"/>
    <w:rsid w:val="00ED3288"/>
    <w:rsid w:val="00ED639D"/>
    <w:rsid w:val="00EE1C61"/>
    <w:rsid w:val="00EE7FE7"/>
    <w:rsid w:val="00EF0DE3"/>
    <w:rsid w:val="00EF6891"/>
    <w:rsid w:val="00F10071"/>
    <w:rsid w:val="00F1191D"/>
    <w:rsid w:val="00F201A3"/>
    <w:rsid w:val="00F420A0"/>
    <w:rsid w:val="00F44C54"/>
    <w:rsid w:val="00F556A2"/>
    <w:rsid w:val="00F5595F"/>
    <w:rsid w:val="00F624F1"/>
    <w:rsid w:val="00F645C3"/>
    <w:rsid w:val="00F67468"/>
    <w:rsid w:val="00F724F8"/>
    <w:rsid w:val="00F769DE"/>
    <w:rsid w:val="00F76E9C"/>
    <w:rsid w:val="00F846C2"/>
    <w:rsid w:val="00F90244"/>
    <w:rsid w:val="00F92741"/>
    <w:rsid w:val="00F96B62"/>
    <w:rsid w:val="00FA13B8"/>
    <w:rsid w:val="00FA2309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0940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150939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64C3-F2E9-4F22-A007-E03E64EF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3</cp:revision>
  <cp:lastPrinted>2024-07-02T11:55:00Z</cp:lastPrinted>
  <dcterms:created xsi:type="dcterms:W3CDTF">2024-12-06T06:29:00Z</dcterms:created>
  <dcterms:modified xsi:type="dcterms:W3CDTF">2024-12-06T06:31:00Z</dcterms:modified>
</cp:coreProperties>
</file>